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5F7B" w14:textId="6CB096C7" w:rsidR="00147049" w:rsidRPr="00EB4A47" w:rsidRDefault="00414188" w:rsidP="0067186E">
      <w:pPr>
        <w:pStyle w:val="NoSpacing"/>
        <w:rPr>
          <w:sz w:val="24"/>
          <w:szCs w:val="24"/>
        </w:rPr>
      </w:pPr>
      <w:r w:rsidRPr="00EB4A47">
        <w:rPr>
          <w:sz w:val="24"/>
          <w:szCs w:val="24"/>
        </w:rPr>
        <w:t>Racial disparities in Minnesota</w:t>
      </w:r>
      <w:r w:rsidR="0067186E" w:rsidRPr="00EB4A47">
        <w:rPr>
          <w:sz w:val="24"/>
          <w:szCs w:val="24"/>
        </w:rPr>
        <w:t xml:space="preserve"> create imbalances in the distribution of economic resources</w:t>
      </w:r>
      <w:r w:rsidR="00190114" w:rsidRPr="00EB4A47">
        <w:rPr>
          <w:sz w:val="24"/>
          <w:szCs w:val="24"/>
        </w:rPr>
        <w:t>,</w:t>
      </w:r>
      <w:r w:rsidR="0067186E" w:rsidRPr="00EB4A47">
        <w:rPr>
          <w:sz w:val="24"/>
          <w:szCs w:val="24"/>
        </w:rPr>
        <w:t xml:space="preserve"> opportunities</w:t>
      </w:r>
      <w:r w:rsidR="00190114" w:rsidRPr="00EB4A47">
        <w:rPr>
          <w:sz w:val="24"/>
          <w:szCs w:val="24"/>
        </w:rPr>
        <w:t>, and access to services</w:t>
      </w:r>
      <w:r w:rsidR="0067186E" w:rsidRPr="00EB4A47">
        <w:rPr>
          <w:sz w:val="24"/>
          <w:szCs w:val="24"/>
        </w:rPr>
        <w:t xml:space="preserve"> that </w:t>
      </w:r>
      <w:r w:rsidRPr="00EB4A47">
        <w:rPr>
          <w:sz w:val="24"/>
          <w:szCs w:val="24"/>
        </w:rPr>
        <w:t>are among the worst in the nation</w:t>
      </w:r>
      <w:r w:rsidR="0067186E" w:rsidRPr="00EB4A47">
        <w:rPr>
          <w:sz w:val="24"/>
          <w:szCs w:val="24"/>
        </w:rPr>
        <w:t>.</w:t>
      </w:r>
      <w:r w:rsidRPr="00EB4A47">
        <w:rPr>
          <w:sz w:val="24"/>
          <w:szCs w:val="24"/>
        </w:rPr>
        <w:t xml:space="preserve"> </w:t>
      </w:r>
      <w:r w:rsidR="00147049" w:rsidRPr="00EB4A47">
        <w:rPr>
          <w:sz w:val="24"/>
          <w:szCs w:val="24"/>
        </w:rPr>
        <w:t>The</w:t>
      </w:r>
      <w:r w:rsidR="00190114" w:rsidRPr="00EB4A47">
        <w:rPr>
          <w:sz w:val="24"/>
          <w:szCs w:val="24"/>
        </w:rPr>
        <w:t>se imbalances extend to the</w:t>
      </w:r>
      <w:r w:rsidR="00147049" w:rsidRPr="00EB4A47">
        <w:rPr>
          <w:sz w:val="24"/>
          <w:szCs w:val="24"/>
        </w:rPr>
        <w:t xml:space="preserve"> intersection</w:t>
      </w:r>
      <w:r w:rsidR="00190114" w:rsidRPr="00EB4A47">
        <w:rPr>
          <w:sz w:val="24"/>
          <w:szCs w:val="24"/>
        </w:rPr>
        <w:t>s</w:t>
      </w:r>
      <w:r w:rsidR="00147049" w:rsidRPr="00EB4A47">
        <w:rPr>
          <w:sz w:val="24"/>
          <w:szCs w:val="24"/>
        </w:rPr>
        <w:t xml:space="preserve"> that exist between racism, sexual violence, and incarceration. Black, Indigenous, and other People of Color (BIPOC) are disproportionally subjected to sexual violence and are incarcerated at disproportionate rates. </w:t>
      </w:r>
      <w:r w:rsidR="00D77517" w:rsidRPr="00EB4A47">
        <w:rPr>
          <w:sz w:val="24"/>
          <w:szCs w:val="24"/>
        </w:rPr>
        <w:t>Protests occurring</w:t>
      </w:r>
      <w:r w:rsidR="00560AB1" w:rsidRPr="00EB4A47">
        <w:rPr>
          <w:sz w:val="24"/>
          <w:szCs w:val="24"/>
        </w:rPr>
        <w:t xml:space="preserve"> in the Twin Cities and throughout the world are indications of the severe impact systemic racism has on so many </w:t>
      </w:r>
      <w:r w:rsidR="00C44644" w:rsidRPr="00EB4A47">
        <w:rPr>
          <w:sz w:val="24"/>
          <w:szCs w:val="24"/>
        </w:rPr>
        <w:t>individuals</w:t>
      </w:r>
      <w:r w:rsidR="00560AB1" w:rsidRPr="00EB4A47">
        <w:rPr>
          <w:sz w:val="24"/>
          <w:szCs w:val="24"/>
        </w:rPr>
        <w:t>.</w:t>
      </w:r>
    </w:p>
    <w:p w14:paraId="3EA8E062" w14:textId="77777777" w:rsidR="00147049" w:rsidRPr="00EB4A47" w:rsidRDefault="00147049" w:rsidP="0067186E">
      <w:pPr>
        <w:pStyle w:val="NoSpacing"/>
        <w:rPr>
          <w:sz w:val="24"/>
          <w:szCs w:val="24"/>
        </w:rPr>
      </w:pPr>
    </w:p>
    <w:p w14:paraId="0295399C" w14:textId="3C44FA39" w:rsidR="00B944A5" w:rsidRPr="00EB4A47" w:rsidRDefault="00190114" w:rsidP="00147049">
      <w:pPr>
        <w:pStyle w:val="NoSpacing"/>
        <w:rPr>
          <w:sz w:val="24"/>
          <w:szCs w:val="24"/>
        </w:rPr>
      </w:pPr>
      <w:r w:rsidRPr="00EB4A47">
        <w:rPr>
          <w:sz w:val="24"/>
          <w:szCs w:val="24"/>
        </w:rPr>
        <w:t xml:space="preserve">The services </w:t>
      </w:r>
      <w:proofErr w:type="spellStart"/>
      <w:r w:rsidRPr="00EB4A47">
        <w:rPr>
          <w:sz w:val="24"/>
          <w:szCs w:val="24"/>
        </w:rPr>
        <w:t>MnATSA</w:t>
      </w:r>
      <w:proofErr w:type="spellEnd"/>
      <w:r w:rsidRPr="00EB4A47">
        <w:rPr>
          <w:sz w:val="24"/>
          <w:szCs w:val="24"/>
        </w:rPr>
        <w:t xml:space="preserve"> members provide (treatment, supervision, legal representation, etc.) link us to this system</w:t>
      </w:r>
      <w:r w:rsidR="001360CE" w:rsidRPr="00EB4A47">
        <w:rPr>
          <w:sz w:val="24"/>
          <w:szCs w:val="24"/>
        </w:rPr>
        <w:t xml:space="preserve"> and create a responsibility to address the racial oppression that impacts so many of our clients</w:t>
      </w:r>
      <w:r w:rsidRPr="00EB4A47">
        <w:rPr>
          <w:sz w:val="24"/>
          <w:szCs w:val="24"/>
        </w:rPr>
        <w:t xml:space="preserve">. </w:t>
      </w:r>
      <w:r w:rsidR="00C44644" w:rsidRPr="00EB4A47">
        <w:rPr>
          <w:sz w:val="24"/>
          <w:szCs w:val="24"/>
        </w:rPr>
        <w:t xml:space="preserve">We must better understand the intersections between racism, sexual violence, and incarceration if we are to effectively work with the people we serve. </w:t>
      </w:r>
      <w:r w:rsidR="00A948D5" w:rsidRPr="00EB4A47">
        <w:rPr>
          <w:sz w:val="24"/>
          <w:szCs w:val="24"/>
        </w:rPr>
        <w:t>W</w:t>
      </w:r>
      <w:r w:rsidR="00B944A5" w:rsidRPr="00EB4A47">
        <w:rPr>
          <w:sz w:val="24"/>
          <w:szCs w:val="24"/>
        </w:rPr>
        <w:t>e as an organization are committed to addressing sexual abuse issues</w:t>
      </w:r>
      <w:r w:rsidR="001360CE" w:rsidRPr="00EB4A47">
        <w:rPr>
          <w:sz w:val="24"/>
          <w:szCs w:val="24"/>
        </w:rPr>
        <w:t xml:space="preserve">, </w:t>
      </w:r>
      <w:r w:rsidR="00A948D5" w:rsidRPr="00EB4A47">
        <w:rPr>
          <w:sz w:val="24"/>
          <w:szCs w:val="24"/>
        </w:rPr>
        <w:t xml:space="preserve">and </w:t>
      </w:r>
      <w:r w:rsidR="00B944A5" w:rsidRPr="00EB4A47">
        <w:rPr>
          <w:sz w:val="24"/>
          <w:szCs w:val="24"/>
        </w:rPr>
        <w:t xml:space="preserve">we </w:t>
      </w:r>
      <w:r w:rsidR="00C44644" w:rsidRPr="00EB4A47">
        <w:rPr>
          <w:sz w:val="24"/>
          <w:szCs w:val="24"/>
        </w:rPr>
        <w:t xml:space="preserve">must </w:t>
      </w:r>
      <w:r w:rsidR="00B944A5" w:rsidRPr="00EB4A47">
        <w:rPr>
          <w:sz w:val="24"/>
          <w:szCs w:val="24"/>
        </w:rPr>
        <w:t xml:space="preserve">recognize that we cannot combat sexual violence unless we also actively combat racism. </w:t>
      </w:r>
    </w:p>
    <w:p w14:paraId="108DAA8A" w14:textId="77777777" w:rsidR="007F1C35" w:rsidRPr="00EB4A47" w:rsidRDefault="007F1C35" w:rsidP="00147049">
      <w:pPr>
        <w:pStyle w:val="NoSpacing"/>
        <w:rPr>
          <w:sz w:val="24"/>
          <w:szCs w:val="24"/>
        </w:rPr>
      </w:pPr>
    </w:p>
    <w:p w14:paraId="0850EBEB" w14:textId="7F2F785F" w:rsidR="00144255" w:rsidRPr="00EB4A47" w:rsidRDefault="00A948D5" w:rsidP="0067186E">
      <w:pPr>
        <w:pStyle w:val="CommentText"/>
        <w:rPr>
          <w:sz w:val="24"/>
          <w:szCs w:val="24"/>
        </w:rPr>
      </w:pPr>
      <w:r w:rsidRPr="00EB4A47">
        <w:rPr>
          <w:sz w:val="24"/>
          <w:szCs w:val="24"/>
        </w:rPr>
        <w:t xml:space="preserve">The </w:t>
      </w:r>
      <w:proofErr w:type="spellStart"/>
      <w:r w:rsidRPr="00EB4A47">
        <w:rPr>
          <w:sz w:val="24"/>
          <w:szCs w:val="24"/>
        </w:rPr>
        <w:t>MnATSA</w:t>
      </w:r>
      <w:proofErr w:type="spellEnd"/>
      <w:r w:rsidRPr="00EB4A47">
        <w:rPr>
          <w:sz w:val="24"/>
          <w:szCs w:val="24"/>
        </w:rPr>
        <w:t xml:space="preserve"> Board, </w:t>
      </w:r>
      <w:proofErr w:type="spellStart"/>
      <w:r w:rsidRPr="00EB4A47">
        <w:rPr>
          <w:sz w:val="24"/>
          <w:szCs w:val="24"/>
        </w:rPr>
        <w:t>MnATSA</w:t>
      </w:r>
      <w:proofErr w:type="spellEnd"/>
      <w:r w:rsidRPr="00EB4A47">
        <w:rPr>
          <w:sz w:val="24"/>
          <w:szCs w:val="24"/>
        </w:rPr>
        <w:t xml:space="preserve"> membership, and service providers in our state are predominately white, while the people we serve are disproportionately BIPOC. </w:t>
      </w:r>
      <w:proofErr w:type="spellStart"/>
      <w:r w:rsidR="00144255" w:rsidRPr="00EB4A47">
        <w:rPr>
          <w:sz w:val="24"/>
          <w:szCs w:val="24"/>
        </w:rPr>
        <w:t>MnATSA</w:t>
      </w:r>
      <w:proofErr w:type="spellEnd"/>
      <w:r w:rsidR="00144255" w:rsidRPr="00EB4A47">
        <w:rPr>
          <w:sz w:val="24"/>
          <w:szCs w:val="24"/>
        </w:rPr>
        <w:t xml:space="preserve"> members are encouraged to understand racial disparities in Minnesota, to understand the impact of systemic racism in our work, and to do the work in a</w:t>
      </w:r>
      <w:r w:rsidR="00235626" w:rsidRPr="00EB4A47">
        <w:rPr>
          <w:sz w:val="24"/>
          <w:szCs w:val="24"/>
        </w:rPr>
        <w:t xml:space="preserve">ddressing racism and privilege within ourselves and the systems in which we work. </w:t>
      </w:r>
      <w:r w:rsidR="00144255" w:rsidRPr="00EB4A47">
        <w:rPr>
          <w:sz w:val="24"/>
          <w:szCs w:val="24"/>
        </w:rPr>
        <w:t>Effectively combating sexual violence and racism requires each person to take action</w:t>
      </w:r>
      <w:r w:rsidR="006A2A5B" w:rsidRPr="00EB4A47">
        <w:rPr>
          <w:sz w:val="24"/>
          <w:szCs w:val="24"/>
        </w:rPr>
        <w:t xml:space="preserve">, both individually and as part of the larger </w:t>
      </w:r>
      <w:r w:rsidR="00EB4A47" w:rsidRPr="00EB4A47">
        <w:rPr>
          <w:sz w:val="24"/>
          <w:szCs w:val="24"/>
        </w:rPr>
        <w:t>society</w:t>
      </w:r>
      <w:r w:rsidR="00144255" w:rsidRPr="00EB4A47">
        <w:rPr>
          <w:sz w:val="24"/>
          <w:szCs w:val="24"/>
        </w:rPr>
        <w:t xml:space="preserve">. </w:t>
      </w:r>
    </w:p>
    <w:p w14:paraId="46CDF3BD" w14:textId="4C61366E" w:rsidR="00A948D5" w:rsidRPr="00EB4A47" w:rsidRDefault="00A948D5" w:rsidP="0067186E">
      <w:pPr>
        <w:rPr>
          <w:sz w:val="24"/>
          <w:szCs w:val="24"/>
        </w:rPr>
      </w:pPr>
      <w:proofErr w:type="spellStart"/>
      <w:r w:rsidRPr="00EB4A47">
        <w:rPr>
          <w:sz w:val="24"/>
          <w:szCs w:val="24"/>
        </w:rPr>
        <w:t>MnATSA’s</w:t>
      </w:r>
      <w:proofErr w:type="spellEnd"/>
      <w:r w:rsidRPr="00EB4A47">
        <w:rPr>
          <w:sz w:val="24"/>
          <w:szCs w:val="24"/>
        </w:rPr>
        <w:t xml:space="preserve"> mission is </w:t>
      </w:r>
      <w:r w:rsidR="00EB4A47" w:rsidRPr="00EB4A47">
        <w:rPr>
          <w:sz w:val="24"/>
          <w:szCs w:val="24"/>
        </w:rPr>
        <w:t>the</w:t>
      </w:r>
      <w:r w:rsidRPr="00EB4A47">
        <w:rPr>
          <w:sz w:val="24"/>
          <w:szCs w:val="24"/>
        </w:rPr>
        <w:t xml:space="preserve"> multidisciplinary promotion of education, research, and professional intervention regarding sexual abuse issues. </w:t>
      </w:r>
      <w:proofErr w:type="spellStart"/>
      <w:r w:rsidRPr="00EB4A47">
        <w:rPr>
          <w:sz w:val="24"/>
          <w:szCs w:val="24"/>
        </w:rPr>
        <w:t>MnATSA</w:t>
      </w:r>
      <w:proofErr w:type="spellEnd"/>
      <w:r w:rsidRPr="00EB4A47">
        <w:rPr>
          <w:sz w:val="24"/>
          <w:szCs w:val="24"/>
        </w:rPr>
        <w:t xml:space="preserve"> is committed to continuing to provide training and resources on understanding and combating racism in the services provided to people who have engaged in sexually abusive behavior. The </w:t>
      </w:r>
      <w:proofErr w:type="spellStart"/>
      <w:r w:rsidRPr="00EB4A47">
        <w:rPr>
          <w:sz w:val="24"/>
          <w:szCs w:val="24"/>
        </w:rPr>
        <w:t>MnATSA</w:t>
      </w:r>
      <w:proofErr w:type="spellEnd"/>
      <w:r w:rsidRPr="00EB4A47">
        <w:rPr>
          <w:sz w:val="24"/>
          <w:szCs w:val="24"/>
        </w:rPr>
        <w:t xml:space="preserve"> Board is committed to being actively anti-racist, including engaging colleagues in discussions about racism and privilege, and confronting racial issues when they arise in our day-to-day work. </w:t>
      </w:r>
    </w:p>
    <w:p w14:paraId="23774AAC" w14:textId="595F3066" w:rsidR="00B944A5" w:rsidRPr="00EB4A47" w:rsidRDefault="00B944A5" w:rsidP="0067186E">
      <w:pPr>
        <w:rPr>
          <w:sz w:val="24"/>
          <w:szCs w:val="24"/>
        </w:rPr>
      </w:pPr>
      <w:r w:rsidRPr="00EB4A47">
        <w:rPr>
          <w:sz w:val="24"/>
          <w:szCs w:val="24"/>
        </w:rPr>
        <w:t xml:space="preserve">Please see the Resources page on the </w:t>
      </w:r>
      <w:proofErr w:type="spellStart"/>
      <w:r w:rsidRPr="00EB4A47">
        <w:rPr>
          <w:sz w:val="24"/>
          <w:szCs w:val="24"/>
        </w:rPr>
        <w:t>MnATSA</w:t>
      </w:r>
      <w:proofErr w:type="spellEnd"/>
      <w:r w:rsidRPr="00EB4A47">
        <w:rPr>
          <w:sz w:val="24"/>
          <w:szCs w:val="24"/>
        </w:rPr>
        <w:t xml:space="preserve"> website. We </w:t>
      </w:r>
      <w:r w:rsidR="001360CE" w:rsidRPr="00EB4A47">
        <w:rPr>
          <w:sz w:val="24"/>
          <w:szCs w:val="24"/>
        </w:rPr>
        <w:t xml:space="preserve">also </w:t>
      </w:r>
      <w:r w:rsidR="001360CE" w:rsidRPr="00235B9F">
        <w:rPr>
          <w:sz w:val="24"/>
          <w:szCs w:val="24"/>
        </w:rPr>
        <w:t>would</w:t>
      </w:r>
      <w:r w:rsidRPr="00235B9F">
        <w:rPr>
          <w:sz w:val="24"/>
          <w:szCs w:val="24"/>
        </w:rPr>
        <w:t xml:space="preserve"> like to hear from </w:t>
      </w:r>
      <w:proofErr w:type="spellStart"/>
      <w:r w:rsidRPr="00235B9F">
        <w:rPr>
          <w:sz w:val="24"/>
          <w:szCs w:val="24"/>
        </w:rPr>
        <w:t>MnATSA</w:t>
      </w:r>
      <w:proofErr w:type="spellEnd"/>
      <w:r w:rsidRPr="00235B9F">
        <w:rPr>
          <w:sz w:val="24"/>
          <w:szCs w:val="24"/>
        </w:rPr>
        <w:t xml:space="preserve"> members on ways we can support you in understanding and combating racism in your work </w:t>
      </w:r>
      <w:r w:rsidR="001360CE" w:rsidRPr="00235B9F">
        <w:rPr>
          <w:sz w:val="24"/>
          <w:szCs w:val="24"/>
        </w:rPr>
        <w:t>and</w:t>
      </w:r>
      <w:r w:rsidRPr="00235B9F">
        <w:rPr>
          <w:sz w:val="24"/>
          <w:szCs w:val="24"/>
        </w:rPr>
        <w:t xml:space="preserve"> suggestions you have</w:t>
      </w:r>
      <w:r w:rsidR="00235626" w:rsidRPr="00235B9F">
        <w:rPr>
          <w:sz w:val="24"/>
          <w:szCs w:val="24"/>
        </w:rPr>
        <w:t xml:space="preserve"> about how </w:t>
      </w:r>
      <w:proofErr w:type="spellStart"/>
      <w:r w:rsidR="00235626" w:rsidRPr="00235B9F">
        <w:rPr>
          <w:sz w:val="24"/>
          <w:szCs w:val="24"/>
        </w:rPr>
        <w:t>MnATSA</w:t>
      </w:r>
      <w:proofErr w:type="spellEnd"/>
      <w:r w:rsidR="00235626" w:rsidRPr="00235B9F">
        <w:rPr>
          <w:sz w:val="24"/>
          <w:szCs w:val="24"/>
        </w:rPr>
        <w:t xml:space="preserve"> can actively support anti-racism</w:t>
      </w:r>
      <w:r w:rsidRPr="00235B9F">
        <w:rPr>
          <w:sz w:val="24"/>
          <w:szCs w:val="24"/>
        </w:rPr>
        <w:t xml:space="preserve">. </w:t>
      </w:r>
      <w:proofErr w:type="spellStart"/>
      <w:r w:rsidR="005644CD" w:rsidRPr="00235B9F">
        <w:rPr>
          <w:sz w:val="24"/>
          <w:szCs w:val="24"/>
        </w:rPr>
        <w:t>MnATSA</w:t>
      </w:r>
      <w:proofErr w:type="spellEnd"/>
      <w:r w:rsidR="005644CD" w:rsidRPr="00235B9F">
        <w:rPr>
          <w:sz w:val="24"/>
          <w:szCs w:val="24"/>
        </w:rPr>
        <w:t xml:space="preserve"> is committed to holding trainings in support of anti-racism, increasing visibility among our </w:t>
      </w:r>
      <w:r w:rsidR="004C77C9" w:rsidRPr="00235B9F">
        <w:rPr>
          <w:sz w:val="24"/>
          <w:szCs w:val="24"/>
        </w:rPr>
        <w:t xml:space="preserve">membership </w:t>
      </w:r>
      <w:r w:rsidR="005644CD" w:rsidRPr="00235B9F">
        <w:rPr>
          <w:sz w:val="24"/>
          <w:szCs w:val="24"/>
        </w:rPr>
        <w:t xml:space="preserve">of local community agencies doing anti-racism/racial equity work, and </w:t>
      </w:r>
      <w:r w:rsidR="0058035F" w:rsidRPr="00235B9F">
        <w:rPr>
          <w:sz w:val="24"/>
          <w:szCs w:val="24"/>
        </w:rPr>
        <w:t>encouraging</w:t>
      </w:r>
      <w:r w:rsidR="004C77C9" w:rsidRPr="00235B9F">
        <w:rPr>
          <w:sz w:val="24"/>
          <w:szCs w:val="24"/>
        </w:rPr>
        <w:t xml:space="preserve"> members to do the work in being actively anti-racist.</w:t>
      </w:r>
      <w:r w:rsidR="004C77C9">
        <w:rPr>
          <w:sz w:val="24"/>
          <w:szCs w:val="24"/>
        </w:rPr>
        <w:t xml:space="preserve"> </w:t>
      </w:r>
    </w:p>
    <w:p w14:paraId="32787A15" w14:textId="77777777" w:rsidR="00B944A5" w:rsidRPr="00EB4A47" w:rsidRDefault="00B944A5" w:rsidP="0067186E">
      <w:pPr>
        <w:rPr>
          <w:sz w:val="24"/>
          <w:szCs w:val="24"/>
        </w:rPr>
      </w:pPr>
    </w:p>
    <w:sectPr w:rsidR="00B944A5" w:rsidRPr="00EB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653C2"/>
    <w:multiLevelType w:val="hybridMultilevel"/>
    <w:tmpl w:val="E0C4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69"/>
    <w:rsid w:val="001360CE"/>
    <w:rsid w:val="00136F3B"/>
    <w:rsid w:val="00144255"/>
    <w:rsid w:val="00147049"/>
    <w:rsid w:val="00190114"/>
    <w:rsid w:val="00235626"/>
    <w:rsid w:val="00235B9F"/>
    <w:rsid w:val="00253276"/>
    <w:rsid w:val="00414188"/>
    <w:rsid w:val="004B4796"/>
    <w:rsid w:val="004C77C9"/>
    <w:rsid w:val="005135B8"/>
    <w:rsid w:val="00560AB1"/>
    <w:rsid w:val="005644CD"/>
    <w:rsid w:val="0058035F"/>
    <w:rsid w:val="005B7B30"/>
    <w:rsid w:val="005F2053"/>
    <w:rsid w:val="0067186E"/>
    <w:rsid w:val="006A2A5B"/>
    <w:rsid w:val="006E3675"/>
    <w:rsid w:val="007F1C35"/>
    <w:rsid w:val="00A948D5"/>
    <w:rsid w:val="00A952C5"/>
    <w:rsid w:val="00B010D5"/>
    <w:rsid w:val="00B46869"/>
    <w:rsid w:val="00B944A5"/>
    <w:rsid w:val="00C44644"/>
    <w:rsid w:val="00CE2A2B"/>
    <w:rsid w:val="00D3188F"/>
    <w:rsid w:val="00D77517"/>
    <w:rsid w:val="00EB4A47"/>
    <w:rsid w:val="00F9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3252"/>
  <w15:chartTrackingRefBased/>
  <w15:docId w15:val="{7F5075C7-4446-4C1C-899F-601F87B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Lockie, Kathryn E (DHS)</dc:creator>
  <cp:keywords/>
  <dc:description/>
  <cp:lastModifiedBy> </cp:lastModifiedBy>
  <cp:revision>2</cp:revision>
  <dcterms:created xsi:type="dcterms:W3CDTF">2020-10-02T14:36:00Z</dcterms:created>
  <dcterms:modified xsi:type="dcterms:W3CDTF">2020-10-02T14:36:00Z</dcterms:modified>
</cp:coreProperties>
</file>